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2CB" w:rsidRPr="002E3266" w:rsidRDefault="008556C6" w:rsidP="002E3266">
      <w:pPr>
        <w:pStyle w:val="2"/>
        <w:jc w:val="center"/>
        <w:rPr>
          <w:rFonts w:ascii="Times New Roman" w:hAnsi="Times New Roman" w:cs="Times New Roman"/>
          <w:color w:val="auto"/>
          <w:sz w:val="28"/>
        </w:rPr>
      </w:pPr>
      <w:r w:rsidRPr="002E3266">
        <w:rPr>
          <w:rFonts w:ascii="Times New Roman" w:hAnsi="Times New Roman" w:cs="Times New Roman"/>
          <w:color w:val="auto"/>
          <w:sz w:val="28"/>
        </w:rPr>
        <w:t>Информация о компании</w:t>
      </w:r>
    </w:p>
    <w:p w:rsidR="008556C6" w:rsidRPr="009C723B" w:rsidRDefault="008556C6" w:rsidP="008556C6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2CB" w:rsidRPr="009A396C" w:rsidRDefault="008556C6" w:rsidP="008556C6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</w:t>
      </w:r>
      <w:r w:rsidR="007F1DE4">
        <w:rPr>
          <w:rFonts w:ascii="Times New Roman" w:hAnsi="Times New Roman"/>
          <w:sz w:val="28"/>
          <w:szCs w:val="28"/>
        </w:rPr>
        <w:t>Призма</w:t>
      </w:r>
      <w:r>
        <w:rPr>
          <w:rFonts w:ascii="Times New Roman" w:hAnsi="Times New Roman"/>
          <w:sz w:val="28"/>
          <w:szCs w:val="28"/>
        </w:rPr>
        <w:t>» - к</w:t>
      </w:r>
      <w:r w:rsidRPr="004C65A3">
        <w:rPr>
          <w:rFonts w:ascii="Times New Roman" w:hAnsi="Times New Roman"/>
          <w:sz w:val="28"/>
          <w:szCs w:val="28"/>
        </w:rPr>
        <w:t>рупно</w:t>
      </w:r>
      <w:r>
        <w:rPr>
          <w:rFonts w:ascii="Times New Roman" w:hAnsi="Times New Roman"/>
          <w:sz w:val="28"/>
          <w:szCs w:val="28"/>
        </w:rPr>
        <w:t>е</w:t>
      </w:r>
      <w:r w:rsidRPr="004C65A3">
        <w:rPr>
          <w:rFonts w:ascii="Times New Roman" w:hAnsi="Times New Roman"/>
          <w:sz w:val="28"/>
          <w:szCs w:val="28"/>
        </w:rPr>
        <w:t xml:space="preserve"> сборочно</w:t>
      </w:r>
      <w:r>
        <w:rPr>
          <w:rFonts w:ascii="Times New Roman" w:hAnsi="Times New Roman"/>
          <w:sz w:val="28"/>
          <w:szCs w:val="28"/>
        </w:rPr>
        <w:t>е</w:t>
      </w:r>
      <w:r w:rsidR="000A4D99">
        <w:rPr>
          <w:rFonts w:ascii="Times New Roman" w:hAnsi="Times New Roman"/>
          <w:sz w:val="28"/>
          <w:szCs w:val="28"/>
        </w:rPr>
        <w:t xml:space="preserve"> производство</w:t>
      </w:r>
      <w:r w:rsidRPr="004C65A3">
        <w:rPr>
          <w:rFonts w:ascii="Times New Roman" w:hAnsi="Times New Roman"/>
          <w:sz w:val="28"/>
          <w:szCs w:val="28"/>
        </w:rPr>
        <w:t>, выпускающе</w:t>
      </w:r>
      <w:r>
        <w:rPr>
          <w:rFonts w:ascii="Times New Roman" w:hAnsi="Times New Roman"/>
          <w:sz w:val="28"/>
          <w:szCs w:val="28"/>
        </w:rPr>
        <w:t>е</w:t>
      </w:r>
      <w:r w:rsidR="00677B40">
        <w:rPr>
          <w:rFonts w:ascii="Times New Roman" w:hAnsi="Times New Roman"/>
          <w:sz w:val="28"/>
          <w:szCs w:val="28"/>
        </w:rPr>
        <w:t xml:space="preserve"> </w:t>
      </w:r>
      <w:r w:rsidR="007F1DE4">
        <w:rPr>
          <w:rFonts w:ascii="AvenirNextCyr-Regular" w:hAnsi="AvenirNextCyr-Regular"/>
          <w:sz w:val="28"/>
          <w:szCs w:val="28"/>
        </w:rPr>
        <w:t>бытовую технику.</w:t>
      </w:r>
    </w:p>
    <w:p w:rsidR="006916A3" w:rsidRPr="00EC712B" w:rsidRDefault="008556C6" w:rsidP="006916A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Поставщик комплектующих – компания </w:t>
      </w:r>
      <w:r>
        <w:rPr>
          <w:rFonts w:ascii="Times New Roman" w:hAnsi="Times New Roman" w:cs="Times New Roman"/>
          <w:sz w:val="28"/>
          <w:lang w:val="en-US"/>
        </w:rPr>
        <w:t>BrownOak</w:t>
      </w:r>
      <w:r>
        <w:rPr>
          <w:rFonts w:ascii="Times New Roman" w:hAnsi="Times New Roman" w:cs="Times New Roman"/>
          <w:sz w:val="28"/>
        </w:rPr>
        <w:t xml:space="preserve">, Китай, Далянь. </w:t>
      </w:r>
      <w:r w:rsidR="00F862CB">
        <w:rPr>
          <w:rFonts w:ascii="Times New Roman" w:hAnsi="Times New Roman" w:cs="Times New Roman"/>
          <w:sz w:val="28"/>
        </w:rPr>
        <w:t>Комплектующие поставляются</w:t>
      </w:r>
      <w:r w:rsidR="007C37A0">
        <w:rPr>
          <w:rFonts w:ascii="Times New Roman" w:hAnsi="Times New Roman" w:cs="Times New Roman"/>
          <w:sz w:val="28"/>
        </w:rPr>
        <w:t xml:space="preserve"> </w:t>
      </w:r>
      <w:r w:rsidR="00980F5F">
        <w:rPr>
          <w:rFonts w:ascii="Times New Roman" w:hAnsi="Times New Roman" w:cs="Times New Roman"/>
          <w:sz w:val="28"/>
        </w:rPr>
        <w:t xml:space="preserve">морским транспортом </w:t>
      </w:r>
      <w:r>
        <w:rPr>
          <w:rFonts w:ascii="Times New Roman" w:hAnsi="Times New Roman" w:cs="Times New Roman"/>
          <w:sz w:val="28"/>
        </w:rPr>
        <w:t xml:space="preserve">из Китая (Далянь) </w:t>
      </w:r>
      <w:r w:rsidR="00980F5F">
        <w:rPr>
          <w:rFonts w:ascii="Times New Roman" w:hAnsi="Times New Roman" w:cs="Times New Roman"/>
          <w:sz w:val="28"/>
        </w:rPr>
        <w:t>на условиях поставки</w:t>
      </w:r>
      <w:r w:rsidR="003541E5">
        <w:rPr>
          <w:rFonts w:ascii="Times New Roman" w:hAnsi="Times New Roman" w:cs="Times New Roman"/>
          <w:sz w:val="28"/>
        </w:rPr>
        <w:t xml:space="preserve"> </w:t>
      </w:r>
      <w:r w:rsidR="00980F5F">
        <w:rPr>
          <w:rFonts w:ascii="Times New Roman" w:hAnsi="Times New Roman" w:cs="Times New Roman"/>
          <w:sz w:val="28"/>
          <w:lang w:val="en-US"/>
        </w:rPr>
        <w:t>Incoterms</w:t>
      </w:r>
      <w:r w:rsidR="00980F5F" w:rsidRPr="00980F5F">
        <w:rPr>
          <w:rFonts w:ascii="Times New Roman" w:hAnsi="Times New Roman" w:cs="Times New Roman"/>
          <w:sz w:val="28"/>
        </w:rPr>
        <w:t xml:space="preserve"> 2010 </w:t>
      </w:r>
      <w:r w:rsidR="00E3213D">
        <w:rPr>
          <w:rFonts w:ascii="Times New Roman" w:hAnsi="Times New Roman" w:cs="Times New Roman"/>
          <w:sz w:val="28"/>
          <w:lang w:val="en-US"/>
        </w:rPr>
        <w:t>EXW</w:t>
      </w:r>
      <w:r w:rsidR="00F862CB">
        <w:rPr>
          <w:rFonts w:ascii="Times New Roman" w:hAnsi="Times New Roman" w:cs="Times New Roman"/>
          <w:sz w:val="28"/>
        </w:rPr>
        <w:t xml:space="preserve"> в 40-футовых контейнерах 1 раз в 2 недели. 1 контейнер вмещает в себя </w:t>
      </w:r>
      <w:r w:rsidR="007C37A0">
        <w:rPr>
          <w:rFonts w:ascii="Times New Roman" w:hAnsi="Times New Roman" w:cs="Times New Roman"/>
          <w:sz w:val="28"/>
        </w:rPr>
        <w:t>24 паллеты с комплектующими</w:t>
      </w:r>
      <w:r w:rsidR="00F862CB">
        <w:rPr>
          <w:rFonts w:ascii="Times New Roman" w:hAnsi="Times New Roman" w:cs="Times New Roman"/>
          <w:sz w:val="28"/>
        </w:rPr>
        <w:t xml:space="preserve"> для сборки </w:t>
      </w:r>
      <w:r w:rsidR="007F1DE4">
        <w:rPr>
          <w:rFonts w:ascii="Times New Roman" w:hAnsi="Times New Roman" w:cs="Times New Roman"/>
          <w:sz w:val="28"/>
        </w:rPr>
        <w:t>бытовой техники</w:t>
      </w:r>
      <w:r w:rsidR="00F862CB">
        <w:rPr>
          <w:rFonts w:ascii="Times New Roman" w:hAnsi="Times New Roman" w:cs="Times New Roman"/>
          <w:sz w:val="28"/>
        </w:rPr>
        <w:t xml:space="preserve">. </w:t>
      </w:r>
      <w:r w:rsidR="00EC712B">
        <w:rPr>
          <w:rFonts w:ascii="Times New Roman" w:hAnsi="Times New Roman" w:cs="Times New Roman"/>
          <w:sz w:val="28"/>
        </w:rPr>
        <w:t>На территории сборочного производства ООО «П</w:t>
      </w:r>
      <w:r w:rsidR="007F1DE4">
        <w:rPr>
          <w:rFonts w:ascii="Times New Roman" w:hAnsi="Times New Roman" w:cs="Times New Roman"/>
          <w:sz w:val="28"/>
        </w:rPr>
        <w:t>ризма</w:t>
      </w:r>
      <w:r w:rsidR="00EC712B">
        <w:rPr>
          <w:rFonts w:ascii="Times New Roman" w:hAnsi="Times New Roman" w:cs="Times New Roman"/>
          <w:sz w:val="28"/>
        </w:rPr>
        <w:t>» комплектующие собираются в готовую продукцию и поставляются клиентам компании.</w:t>
      </w:r>
    </w:p>
    <w:p w:rsidR="00F862CB" w:rsidRDefault="006916A3" w:rsidP="00F862CB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производства составляется на основании заказов клиентов и утверждается на </w:t>
      </w:r>
      <w:r w:rsidR="00667D87">
        <w:rPr>
          <w:rFonts w:ascii="Times New Roman" w:hAnsi="Times New Roman" w:cs="Times New Roman"/>
          <w:sz w:val="28"/>
        </w:rPr>
        <w:t>месяц</w:t>
      </w:r>
      <w:r>
        <w:rPr>
          <w:rFonts w:ascii="Times New Roman" w:hAnsi="Times New Roman" w:cs="Times New Roman"/>
          <w:sz w:val="28"/>
        </w:rPr>
        <w:t xml:space="preserve">. Основными клиентами компании являются крупные розничные сети магазинов бытовой техники и электроники. </w:t>
      </w:r>
      <w:bookmarkStart w:id="0" w:name="_GoBack"/>
      <w:bookmarkEnd w:id="0"/>
    </w:p>
    <w:p w:rsidR="00F862CB" w:rsidRDefault="00F862CB" w:rsidP="00F862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862CB" w:rsidRPr="002F7240" w:rsidRDefault="00F862CB" w:rsidP="00F862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862CB" w:rsidRDefault="00F862CB" w:rsidP="00F862C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F862CB" w:rsidRDefault="00F862CB" w:rsidP="00F862C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F862CB" w:rsidRDefault="00F862CB" w:rsidP="00F862C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F862CB" w:rsidRDefault="00F862CB" w:rsidP="00F862CB">
      <w:pPr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934E8" w:rsidRDefault="004934E8"/>
    <w:sectPr w:rsidR="004934E8" w:rsidSect="00954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NextCyr-Regular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2CB"/>
    <w:rsid w:val="0000239D"/>
    <w:rsid w:val="000A4D99"/>
    <w:rsid w:val="000E4010"/>
    <w:rsid w:val="001834E9"/>
    <w:rsid w:val="00230550"/>
    <w:rsid w:val="002E3266"/>
    <w:rsid w:val="003541E5"/>
    <w:rsid w:val="0044677D"/>
    <w:rsid w:val="004934E8"/>
    <w:rsid w:val="00667D87"/>
    <w:rsid w:val="00677B40"/>
    <w:rsid w:val="006916A3"/>
    <w:rsid w:val="00711BC4"/>
    <w:rsid w:val="007C37A0"/>
    <w:rsid w:val="007F1DE4"/>
    <w:rsid w:val="008556C6"/>
    <w:rsid w:val="009231EE"/>
    <w:rsid w:val="00954DB5"/>
    <w:rsid w:val="00980F5F"/>
    <w:rsid w:val="00C82BEF"/>
    <w:rsid w:val="00D97572"/>
    <w:rsid w:val="00E3213D"/>
    <w:rsid w:val="00EC712B"/>
    <w:rsid w:val="00F824B8"/>
    <w:rsid w:val="00F86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FEAA4"/>
  <w15:docId w15:val="{EB29278C-B62C-468A-972E-C47D4E9F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2C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E40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862C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62CB"/>
    <w:pPr>
      <w:ind w:left="720"/>
      <w:contextualSpacing/>
    </w:pPr>
  </w:style>
  <w:style w:type="table" w:styleId="a3">
    <w:name w:val="Table Grid"/>
    <w:basedOn w:val="a1"/>
    <w:uiPriority w:val="59"/>
    <w:rsid w:val="00F86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6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2C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E40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4D11A-6F19-4CCA-A50D-ADE28B2C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Погодина</dc:creator>
  <cp:lastModifiedBy>WorkStation</cp:lastModifiedBy>
  <cp:revision>8</cp:revision>
  <dcterms:created xsi:type="dcterms:W3CDTF">2021-03-21T21:55:00Z</dcterms:created>
  <dcterms:modified xsi:type="dcterms:W3CDTF">2021-11-10T07:43:00Z</dcterms:modified>
</cp:coreProperties>
</file>